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67" w:rsidRDefault="00D3793E" w:rsidP="009E5F67">
      <w:pPr>
        <w:pStyle w:val="a3"/>
        <w:jc w:val="center"/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</w:pPr>
      <w:r w:rsidRPr="00D505B9"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 xml:space="preserve">Выступление на </w:t>
      </w:r>
      <w:proofErr w:type="gramStart"/>
      <w:r w:rsidRPr="00D505B9"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>педагогическим</w:t>
      </w:r>
      <w:proofErr w:type="gramEnd"/>
      <w:r w:rsidRPr="00D505B9"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 xml:space="preserve"> совете</w:t>
      </w:r>
    </w:p>
    <w:p w:rsidR="00D3793E" w:rsidRPr="00D505B9" w:rsidRDefault="009E5F67" w:rsidP="009E5F67">
      <w:pPr>
        <w:pStyle w:val="a3"/>
        <w:jc w:val="center"/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</w:pPr>
      <w:r w:rsidRPr="009E5F67"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 xml:space="preserve"> </w:t>
      </w:r>
      <w:r w:rsidRPr="00D505B9"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>социального педагога Тагировой Р.Т.</w:t>
      </w:r>
    </w:p>
    <w:p w:rsidR="00D3793E" w:rsidRPr="009E5F67" w:rsidRDefault="009E5F67" w:rsidP="009E5F67">
      <w:pPr>
        <w:pStyle w:val="a3"/>
        <w:jc w:val="center"/>
        <w:rPr>
          <w:rFonts w:ascii="Monotype Corsiva" w:hAnsi="Monotype Corsiva" w:cs="Times New Roman"/>
          <w:b/>
          <w:color w:val="7030A0"/>
          <w:kern w:val="36"/>
          <w:sz w:val="40"/>
          <w:szCs w:val="40"/>
          <w:lang w:eastAsia="ru-RU"/>
        </w:rPr>
      </w:pPr>
      <w:r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 xml:space="preserve">на </w:t>
      </w:r>
      <w:r w:rsidR="00D3793E" w:rsidRPr="00D505B9"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>теме</w:t>
      </w:r>
      <w:r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 xml:space="preserve">: </w:t>
      </w:r>
      <w:r w:rsidR="00D3793E" w:rsidRPr="00D505B9">
        <w:rPr>
          <w:rFonts w:ascii="Monotype Corsiva" w:hAnsi="Monotype Corsiva" w:cs="Times New Roman"/>
          <w:b/>
          <w:kern w:val="36"/>
          <w:sz w:val="40"/>
          <w:szCs w:val="40"/>
          <w:lang w:eastAsia="ru-RU"/>
        </w:rPr>
        <w:t>"</w:t>
      </w:r>
      <w:r w:rsidR="00D505B9" w:rsidRPr="009E5F67">
        <w:rPr>
          <w:rFonts w:ascii="Monotype Corsiva" w:hAnsi="Monotype Corsiva" w:cs="Times New Roman"/>
          <w:b/>
          <w:color w:val="7030A0"/>
          <w:kern w:val="36"/>
          <w:sz w:val="40"/>
          <w:szCs w:val="40"/>
          <w:lang w:eastAsia="ru-RU"/>
        </w:rPr>
        <w:t>Охват учащихся. Всеобуч</w:t>
      </w:r>
      <w:r w:rsidR="00D3793E" w:rsidRPr="009E5F67">
        <w:rPr>
          <w:rFonts w:ascii="Monotype Corsiva" w:hAnsi="Monotype Corsiva" w:cs="Times New Roman"/>
          <w:b/>
          <w:color w:val="7030A0"/>
          <w:kern w:val="36"/>
          <w:sz w:val="40"/>
          <w:szCs w:val="40"/>
          <w:lang w:eastAsia="ru-RU"/>
        </w:rPr>
        <w:t>"</w:t>
      </w:r>
    </w:p>
    <w:p w:rsidR="00BA5B98" w:rsidRDefault="00BA5B98" w:rsidP="00D505B9">
      <w:pPr>
        <w:shd w:val="clear" w:color="auto" w:fill="FFFFFF" w:themeFill="background1"/>
        <w:spacing w:before="225" w:after="113" w:line="326" w:lineRule="atLeast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16"/>
          <w:szCs w:val="16"/>
          <w:lang w:eastAsia="ru-RU"/>
        </w:rPr>
      </w:pPr>
    </w:p>
    <w:p w:rsidR="00D505B9" w:rsidRPr="00D3793E" w:rsidRDefault="00D505B9" w:rsidP="00D505B9">
      <w:pPr>
        <w:shd w:val="clear" w:color="auto" w:fill="FFFFFF" w:themeFill="background1"/>
        <w:spacing w:before="225" w:after="113" w:line="326" w:lineRule="atLeast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D505B9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01.11.2019 год</w:t>
      </w:r>
    </w:p>
    <w:p w:rsidR="00D3793E" w:rsidRPr="009E5F67" w:rsidRDefault="00D3793E" w:rsidP="00D505B9">
      <w:pPr>
        <w:shd w:val="clear" w:color="auto" w:fill="FFFFFF"/>
        <w:spacing w:after="113" w:line="240" w:lineRule="auto"/>
        <w:jc w:val="right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9E5F67"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  <w:lang w:eastAsia="ru-RU"/>
        </w:rPr>
        <w:t>Эпиграф</w:t>
      </w:r>
    </w:p>
    <w:p w:rsidR="00D3793E" w:rsidRPr="009E5F67" w:rsidRDefault="00D3793E" w:rsidP="00D505B9">
      <w:pPr>
        <w:shd w:val="clear" w:color="auto" w:fill="FFFFFF"/>
        <w:spacing w:after="100" w:line="200" w:lineRule="atLeast"/>
        <w:jc w:val="right"/>
        <w:rPr>
          <w:rFonts w:ascii="Helvetica" w:eastAsia="Times New Roman" w:hAnsi="Helvetica" w:cs="Helvetica"/>
          <w:b/>
          <w:color w:val="002060"/>
          <w:sz w:val="16"/>
          <w:szCs w:val="16"/>
          <w:lang w:eastAsia="ru-RU"/>
        </w:rPr>
      </w:pPr>
      <w:r w:rsidRPr="009E5F67">
        <w:rPr>
          <w:rFonts w:ascii="Times New Roman" w:eastAsia="Times New Roman" w:hAnsi="Times New Roman" w:cs="Times New Roman"/>
          <w:b/>
          <w:i/>
          <w:iCs/>
          <w:color w:val="7030A0"/>
          <w:sz w:val="28"/>
          <w:szCs w:val="28"/>
          <w:lang w:eastAsia="ru-RU"/>
        </w:rPr>
        <w:t>Школа моя - стань еще краше,</w:t>
      </w:r>
      <w:r w:rsidRPr="009E5F67">
        <w:rPr>
          <w:rFonts w:ascii="Times New Roman" w:eastAsia="Times New Roman" w:hAnsi="Times New Roman" w:cs="Times New Roman"/>
          <w:b/>
          <w:i/>
          <w:iCs/>
          <w:color w:val="7030A0"/>
          <w:sz w:val="28"/>
          <w:szCs w:val="28"/>
          <w:lang w:eastAsia="ru-RU"/>
        </w:rPr>
        <w:br/>
        <w:t>Школа моя - стань еще лучше,</w:t>
      </w:r>
      <w:r w:rsidRPr="009E5F67">
        <w:rPr>
          <w:rFonts w:ascii="Times New Roman" w:eastAsia="Times New Roman" w:hAnsi="Times New Roman" w:cs="Times New Roman"/>
          <w:b/>
          <w:i/>
          <w:iCs/>
          <w:color w:val="7030A0"/>
          <w:sz w:val="28"/>
          <w:szCs w:val="28"/>
          <w:lang w:eastAsia="ru-RU"/>
        </w:rPr>
        <w:br/>
        <w:t>Пусть твои дети станут умнее,</w:t>
      </w:r>
      <w:r w:rsidRPr="009E5F67">
        <w:rPr>
          <w:rFonts w:ascii="Times New Roman" w:eastAsia="Times New Roman" w:hAnsi="Times New Roman" w:cs="Times New Roman"/>
          <w:b/>
          <w:i/>
          <w:iCs/>
          <w:color w:val="7030A0"/>
          <w:sz w:val="28"/>
          <w:szCs w:val="28"/>
          <w:lang w:eastAsia="ru-RU"/>
        </w:rPr>
        <w:br/>
        <w:t>С учителями делят проблемы</w:t>
      </w:r>
      <w:r w:rsidRPr="009E5F67">
        <w:rPr>
          <w:rFonts w:ascii="Helvetica" w:eastAsia="Times New Roman" w:hAnsi="Helvetica" w:cs="Helvetica"/>
          <w:b/>
          <w:i/>
          <w:iCs/>
          <w:color w:val="002060"/>
          <w:sz w:val="16"/>
          <w:lang w:eastAsia="ru-RU"/>
        </w:rPr>
        <w:t>.</w:t>
      </w:r>
    </w:p>
    <w:p w:rsidR="00D3793E" w:rsidRPr="00E35312" w:rsidRDefault="00D505B9" w:rsidP="00E3531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E35312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D3793E" w:rsidRPr="00E35312">
        <w:rPr>
          <w:rFonts w:ascii="Times New Roman" w:hAnsi="Times New Roman" w:cs="Times New Roman"/>
          <w:sz w:val="28"/>
          <w:szCs w:val="28"/>
          <w:lang w:eastAsia="ru-RU"/>
        </w:rPr>
        <w:t xml:space="preserve">Последнее десятилетие стало для школьного образования периодом интенсивного поиска новых концептуальных идей, путей развития. В теории и на практике активно разрабатывались вопросы дифференциации и </w:t>
      </w:r>
      <w:proofErr w:type="spellStart"/>
      <w:r w:rsidR="00D3793E" w:rsidRPr="00E35312">
        <w:rPr>
          <w:rFonts w:ascii="Times New Roman" w:hAnsi="Times New Roman" w:cs="Times New Roman"/>
          <w:sz w:val="28"/>
          <w:szCs w:val="28"/>
          <w:lang w:eastAsia="ru-RU"/>
        </w:rPr>
        <w:t>профилизации</w:t>
      </w:r>
      <w:proofErr w:type="spellEnd"/>
      <w:r w:rsidR="00D3793E" w:rsidRPr="00E35312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обучения, интеграции содержания образования, внедрялась идея </w:t>
      </w:r>
      <w:proofErr w:type="spellStart"/>
      <w:r w:rsidR="00D3793E" w:rsidRPr="00E35312">
        <w:rPr>
          <w:rFonts w:ascii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="00D3793E" w:rsidRPr="00E35312">
        <w:rPr>
          <w:rFonts w:ascii="Times New Roman" w:hAnsi="Times New Roman" w:cs="Times New Roman"/>
          <w:sz w:val="28"/>
          <w:szCs w:val="28"/>
          <w:lang w:eastAsia="ru-RU"/>
        </w:rPr>
        <w:t xml:space="preserve"> школьной жизни. Однако время и практика показали, что одну из этих и других идей, концепций нельзя рассматривать как главную, всеохватывающую из-за их направленности на совершенствование отдельных компонентов сложной системы школьного образования.</w:t>
      </w:r>
    </w:p>
    <w:p w:rsidR="00D3793E" w:rsidRPr="00E35312" w:rsidRDefault="00E35312" w:rsidP="00E3531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D3793E" w:rsidRPr="00E35312">
        <w:rPr>
          <w:rFonts w:ascii="Times New Roman" w:hAnsi="Times New Roman" w:cs="Times New Roman"/>
          <w:sz w:val="28"/>
          <w:szCs w:val="28"/>
          <w:lang w:eastAsia="ru-RU"/>
        </w:rPr>
        <w:t>И чтобы сейчас не менялось, какие бы концепции не возникали, можно уверенно утверждать, что все больше специалистов принимает и активно поддерживает идею качества образования как ведущую и доминирующую. Этот термин широко используется в современном образовании, однако можно с полной уверенностью сказать, что сущность и значение этого понятия до конца не раскрыты ни наукой, ни практикой, ни администраторами от образования, ни нашей педагогической общественностью.</w:t>
      </w:r>
    </w:p>
    <w:p w:rsidR="00D3793E" w:rsidRPr="00E35312" w:rsidRDefault="00E35312" w:rsidP="00E3531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D3793E" w:rsidRPr="00E35312">
        <w:rPr>
          <w:rFonts w:ascii="Times New Roman" w:hAnsi="Times New Roman" w:cs="Times New Roman"/>
          <w:sz w:val="28"/>
          <w:szCs w:val="28"/>
          <w:lang w:eastAsia="ru-RU"/>
        </w:rPr>
        <w:t>Качественным можно считать образование, если определенные достижения имеют не только и учащиеся, но и преподаватели как участники образовательного процесса.</w:t>
      </w:r>
    </w:p>
    <w:p w:rsidR="009E5F67" w:rsidRPr="00D3793E" w:rsidRDefault="00E35312" w:rsidP="00D3793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6200471" cy="3156668"/>
            <wp:effectExtent l="19050" t="0" r="0" b="0"/>
            <wp:docPr id="1" name="Рисунок 1" descr="C:\Users\Айна\Desktop\IMG-20191101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на\Desktop\IMG-20191101-WA0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161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93E" w:rsidRPr="00D3793E" w:rsidRDefault="00D3793E" w:rsidP="00D3793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5B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>Хорошее качество образования - это...</w:t>
      </w:r>
    </w:p>
    <w:p w:rsidR="00D3793E" w:rsidRPr="00D3793E" w:rsidRDefault="00D3793E" w:rsidP="00D3793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5B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 учащихся</w:t>
      </w: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хорошее качество образования связано, в первую очередь:</w:t>
      </w:r>
    </w:p>
    <w:p w:rsidR="00D3793E" w:rsidRPr="00D3793E" w:rsidRDefault="00D3793E" w:rsidP="00D379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хорошими знаниями по всем предметам, когда по окончании школы ученик без проблем может поступить в ВУЗ;</w:t>
      </w:r>
    </w:p>
    <w:p w:rsidR="00D3793E" w:rsidRPr="00D3793E" w:rsidRDefault="00D3793E" w:rsidP="00D379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возможностями в будущем достигнуть успехов в карьере, достигнуть цели, поставленной в жизни;</w:t>
      </w:r>
    </w:p>
    <w:p w:rsidR="00D3793E" w:rsidRPr="00D3793E" w:rsidRDefault="00D3793E" w:rsidP="00D379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дополнительным знанием, обучением, пониманием предметов;</w:t>
      </w:r>
    </w:p>
    <w:p w:rsidR="00D3793E" w:rsidRPr="00D3793E" w:rsidRDefault="00D3793E" w:rsidP="00D3793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возможностями получения качественных, разносторонних знаний для поступления в ВУЗ;</w:t>
      </w:r>
    </w:p>
    <w:p w:rsidR="00D505B9" w:rsidRPr="009E5F67" w:rsidRDefault="00D3793E" w:rsidP="009E5F6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глубокими прочными знаниями по всем предметам.</w:t>
      </w:r>
    </w:p>
    <w:p w:rsidR="00D3793E" w:rsidRPr="00D3793E" w:rsidRDefault="00D3793E" w:rsidP="00D3793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5B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 родителей:</w:t>
      </w:r>
    </w:p>
    <w:p w:rsidR="00D3793E" w:rsidRPr="00D3793E" w:rsidRDefault="00D3793E" w:rsidP="00D379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получением знаний, умений и навыков, которые позволяют выпускнику школы найти свое место в жизни, добиться уважения окружающих его людей;</w:t>
      </w:r>
    </w:p>
    <w:p w:rsidR="00D3793E" w:rsidRPr="00D3793E" w:rsidRDefault="00D3793E" w:rsidP="00D379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 знанием предметов, с хорошим оснащением школы, с профессионализмом педагогов;</w:t>
      </w:r>
    </w:p>
    <w:p w:rsidR="00D3793E" w:rsidRPr="00D3793E" w:rsidRDefault="00D3793E" w:rsidP="00D3793E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умением учащихся применить полученные знания в жизни; с умением педагога увлечь детей своим предметом.</w:t>
      </w:r>
    </w:p>
    <w:p w:rsidR="00D3793E" w:rsidRPr="00D3793E" w:rsidRDefault="00D3793E" w:rsidP="00D3793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5B9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Для учителей:</w:t>
      </w:r>
    </w:p>
    <w:p w:rsidR="00D3793E" w:rsidRPr="00D3793E" w:rsidRDefault="00D3793E" w:rsidP="00D379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умением подготовить школьника в ВУЗ, глубоким раскрытием наиболее интересных вопросов науки, подготовкой ученика не только умственно, но и нравственно (морально);</w:t>
      </w:r>
    </w:p>
    <w:p w:rsidR="00D3793E" w:rsidRPr="00D3793E" w:rsidRDefault="00D3793E" w:rsidP="00D379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умением ученика самостоятельно мыслить, анализировать и самостоятельно работать;</w:t>
      </w:r>
    </w:p>
    <w:p w:rsidR="00D3793E" w:rsidRPr="00D3793E" w:rsidRDefault="00D3793E" w:rsidP="00D379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 школой, которая учитывает индивидуальные особенности школьника, способности и потребности детей; где учителя придерживаются гуманистического принципа воспитания, где есть творческие педагоги и мудрое руководство;</w:t>
      </w:r>
    </w:p>
    <w:p w:rsidR="00D3793E" w:rsidRPr="00D3793E" w:rsidRDefault="00D3793E" w:rsidP="00D3793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профессиональной позицией и самоощущением учителя, когда он четко представляет свои цели, </w:t>
      </w:r>
      <w:proofErr w:type="gramStart"/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знает</w:t>
      </w:r>
      <w:proofErr w:type="gramEnd"/>
      <w:r w:rsidRPr="00D379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их достичь и чувствует душевный комфорт.</w:t>
      </w:r>
    </w:p>
    <w:p w:rsidR="00D3793E" w:rsidRPr="00D3793E" w:rsidRDefault="00D3793E" w:rsidP="00D3793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5B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Как завоевать успех у учеников и тем самым повысить качество знаний учащихся</w:t>
      </w:r>
    </w:p>
    <w:p w:rsidR="00D3793E" w:rsidRPr="00D3793E" w:rsidRDefault="00D3793E" w:rsidP="00D3793E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Говорите популярно, воздействуйте на чувства, дайте детям веру в самих себя.</w:t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Не выступайте без широкого набора технических средств обучения. Не объясняйте « на пальцах», учащимся нужно показать хотя бы слайды, а если есть схемы, то яркие. </w:t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Речь учителя должна быть максимально выразительной. Юмор, шутки, смешные истории - обязательны.</w:t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Покажите причины неудач и пути исправления ошибок. Демонстрируйте смелость мышления, принципиальность в оценках. </w:t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Не критикуйте учащихся голословно, доказывайте и переубеждайте. Лучше быть солидарным с идеями и предложениями. Разумными. Но не </w:t>
      </w:r>
      <w:proofErr w:type="gramStart"/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разумные</w:t>
      </w:r>
      <w:proofErr w:type="gramEnd"/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идеями молодых слушателей критикуют деликатно. Пусть сами попробуют их реализовать. Неразумность можно умело доказать, но уверенности, что они откажутся от своих идей после ваших слов, вы не ощутите. </w:t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Будьте предельно откровенны. </w:t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Ваши помощь в решение проблем детей, поддержка их инициатив и начинаний будет принято, но благодарности не ждите </w:t>
      </w:r>
      <w:r w:rsidRPr="00D37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Замечайте и поддерживайте успехи учащихся в познании окружающей жизни.</w:t>
      </w:r>
    </w:p>
    <w:p w:rsidR="00BA5B98" w:rsidRDefault="00BA5B98" w:rsidP="00D505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7C11" w:rsidRPr="00D505B9" w:rsidRDefault="00D505B9" w:rsidP="00D505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5B9">
        <w:rPr>
          <w:rFonts w:ascii="Times New Roman" w:hAnsi="Times New Roman" w:cs="Times New Roman"/>
          <w:b/>
          <w:sz w:val="28"/>
          <w:szCs w:val="28"/>
        </w:rPr>
        <w:t>Социальный педагог          Тагирова Р.Т.</w:t>
      </w:r>
    </w:p>
    <w:sectPr w:rsidR="00087C11" w:rsidRPr="00D505B9" w:rsidSect="00BA5B98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B02EF"/>
    <w:multiLevelType w:val="multilevel"/>
    <w:tmpl w:val="8EC0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D86339"/>
    <w:multiLevelType w:val="multilevel"/>
    <w:tmpl w:val="BDCCE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0072C"/>
    <w:multiLevelType w:val="multilevel"/>
    <w:tmpl w:val="8EE6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A7165A"/>
    <w:multiLevelType w:val="multilevel"/>
    <w:tmpl w:val="48CAD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FA677E"/>
    <w:multiLevelType w:val="multilevel"/>
    <w:tmpl w:val="3808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344696"/>
    <w:multiLevelType w:val="multilevel"/>
    <w:tmpl w:val="1F54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793E"/>
    <w:rsid w:val="00045771"/>
    <w:rsid w:val="00134B8D"/>
    <w:rsid w:val="004C1547"/>
    <w:rsid w:val="00687C64"/>
    <w:rsid w:val="006C7836"/>
    <w:rsid w:val="009E5F67"/>
    <w:rsid w:val="00B64309"/>
    <w:rsid w:val="00BA5B98"/>
    <w:rsid w:val="00C24469"/>
    <w:rsid w:val="00D3793E"/>
    <w:rsid w:val="00D505B9"/>
    <w:rsid w:val="00E35312"/>
    <w:rsid w:val="00E5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C64"/>
  </w:style>
  <w:style w:type="paragraph" w:styleId="1">
    <w:name w:val="heading 1"/>
    <w:basedOn w:val="a"/>
    <w:link w:val="10"/>
    <w:uiPriority w:val="9"/>
    <w:qFormat/>
    <w:rsid w:val="00687C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7C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687C6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D3793E"/>
    <w:rPr>
      <w:color w:val="0000FF"/>
      <w:u w:val="single"/>
    </w:rPr>
  </w:style>
  <w:style w:type="character" w:styleId="a5">
    <w:name w:val="Emphasis"/>
    <w:basedOn w:val="a0"/>
    <w:uiPriority w:val="20"/>
    <w:qFormat/>
    <w:rsid w:val="00D3793E"/>
    <w:rPr>
      <w:i/>
      <w:iCs/>
    </w:rPr>
  </w:style>
  <w:style w:type="paragraph" w:styleId="a6">
    <w:name w:val="Normal (Web)"/>
    <w:basedOn w:val="a"/>
    <w:uiPriority w:val="99"/>
    <w:semiHidden/>
    <w:unhideWhenUsed/>
    <w:rsid w:val="00D37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3793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35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53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5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9096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94933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01134">
              <w:blockQuote w:val="1"/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E5ED7-B727-4BA5-988D-E76BC56B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-intel05ru-</dc:creator>
  <cp:lastModifiedBy>Айна</cp:lastModifiedBy>
  <cp:revision>3</cp:revision>
  <dcterms:created xsi:type="dcterms:W3CDTF">2019-11-28T06:57:00Z</dcterms:created>
  <dcterms:modified xsi:type="dcterms:W3CDTF">2019-11-28T07:58:00Z</dcterms:modified>
</cp:coreProperties>
</file>